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5B22E" w14:textId="77777777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АДМИНИСТРАЦИЯ                                             </w:t>
      </w:r>
    </w:p>
    <w:p w14:paraId="35614509" w14:textId="500CDE43" w:rsidR="00D56A29" w:rsidRPr="00133194" w:rsidRDefault="00E4240F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133194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</w:p>
    <w:p w14:paraId="317621C6" w14:textId="136478AD" w:rsidR="00133194" w:rsidRPr="00D56A29" w:rsidRDefault="00870235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ЧУВАШСКОЕ УРМЕТЬЕВО</w:t>
      </w:r>
    </w:p>
    <w:p w14:paraId="28E7317F" w14:textId="77777777" w:rsidR="00E4240F" w:rsidRPr="00133194" w:rsidRDefault="00E4240F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133194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</w:p>
    <w:p w14:paraId="6FA23831" w14:textId="3CC6924C" w:rsidR="00D56A29" w:rsidRPr="00D56A29" w:rsidRDefault="00E4240F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133194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</w:p>
    <w:p w14:paraId="3D52AC68" w14:textId="62AA5D34" w:rsidR="00D56A29" w:rsidRPr="00D56A29" w:rsidRDefault="00E4240F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133194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САМАРСКОЙ ОБЛАСТИ</w:t>
      </w:r>
    </w:p>
    <w:p w14:paraId="0A06F6A4" w14:textId="77777777" w:rsidR="00E4240F" w:rsidRDefault="00E4240F" w:rsidP="00E42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</w:pPr>
    </w:p>
    <w:p w14:paraId="27ACEE52" w14:textId="2866C7AD" w:rsidR="00D56A29" w:rsidRDefault="00D56A29" w:rsidP="00E42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ПОСТАНОВЛЕНИЕ</w:t>
      </w:r>
    </w:p>
    <w:p w14:paraId="107648D0" w14:textId="77777777" w:rsidR="00870235" w:rsidRPr="00D56A29" w:rsidRDefault="00870235" w:rsidP="00E42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</w:p>
    <w:p w14:paraId="303F7FC7" w14:textId="348424C1" w:rsidR="00D56A29" w:rsidRPr="00D56A29" w:rsidRDefault="00D56A29" w:rsidP="00E42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 xml:space="preserve">от </w:t>
      </w:r>
      <w:r w:rsidR="00A61F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 xml:space="preserve">12 мая 2025 </w:t>
      </w:r>
      <w:r w:rsidRPr="00D56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года  №</w:t>
      </w:r>
      <w:r w:rsidR="00A61F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 xml:space="preserve"> 16</w:t>
      </w:r>
    </w:p>
    <w:p w14:paraId="536A5501" w14:textId="77777777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314BEDCB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48EE43D6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4"/>
      </w:tblGrid>
      <w:tr w:rsidR="00D56A29" w:rsidRPr="00D56A29" w14:paraId="60F06C24" w14:textId="77777777" w:rsidTr="00D56A29"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10CA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Положения </w:t>
            </w:r>
          </w:p>
          <w:p w14:paraId="4657A38A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о порядке рассмотрения заявок </w:t>
            </w:r>
          </w:p>
          <w:p w14:paraId="791AA473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сельскохозяйственных организаций </w:t>
            </w:r>
          </w:p>
          <w:p w14:paraId="0C22E236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и крестьянских (фермерских) </w:t>
            </w:r>
          </w:p>
          <w:p w14:paraId="6E9034CB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хозяйств о продаже земельных долей</w:t>
            </w:r>
          </w:p>
          <w:p w14:paraId="7AA46F68" w14:textId="549DA73C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из земель </w:t>
            </w:r>
            <w:proofErr w:type="gramStart"/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сельскохозяйственного</w:t>
            </w:r>
            <w:proofErr w:type="gramEnd"/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79009A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назначения и принятия решений</w:t>
            </w:r>
          </w:p>
          <w:p w14:paraId="77AD4055" w14:textId="2118EF36" w:rsidR="00D56A29" w:rsidRPr="00D56A29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 продаже земельных долей</w:t>
            </w:r>
          </w:p>
          <w:p w14:paraId="4C89E3AE" w14:textId="77777777" w:rsidR="00D56A29" w:rsidRPr="00D56A29" w:rsidRDefault="00D56A29" w:rsidP="00D56A2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2718A6E" w14:textId="016F334C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На основании представления прокуратуры 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Челно-Вершинского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района от 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01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.0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4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.202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5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года № 07-03-202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5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/Прдн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270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-2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5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-2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45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«Об устранении нарушений земельного законодательства», в соответствии с Земельным кодексом РФ, Федеральным законом от 24.07.2002 № 101-ФЗ «Об обо</w:t>
      </w:r>
      <w:r w:rsid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роте земель», руководствуясь 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Уставом сельского поселения </w:t>
      </w:r>
      <w:r w:rsid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Чувашское </w:t>
      </w:r>
      <w:proofErr w:type="spellStart"/>
      <w:r w:rsid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Урметьево</w:t>
      </w:r>
      <w:proofErr w:type="spellEnd"/>
      <w:r w:rsid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proofErr w:type="spellStart"/>
      <w:r w:rsidR="00957856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proofErr w:type="spell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Самарской области</w:t>
      </w:r>
      <w:r w:rsidR="00957856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, администрация сельского поселения</w:t>
      </w:r>
      <w:r w:rsidR="00870235" w:rsidRP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Чувашское </w:t>
      </w:r>
      <w:proofErr w:type="spellStart"/>
      <w:r w:rsidR="00870235" w:rsidRP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Урметьево</w:t>
      </w:r>
      <w:proofErr w:type="spellEnd"/>
    </w:p>
    <w:p w14:paraId="58D86045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7FF22DC0" w14:textId="24CC7F50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ПОСТАНОВЛЯ</w:t>
      </w:r>
      <w:r w:rsidR="00957856" w:rsidRPr="00133194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ЕТ</w:t>
      </w: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:</w:t>
      </w:r>
    </w:p>
    <w:p w14:paraId="08D22B2B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01CED363" w14:textId="77777777" w:rsidR="00D56A29" w:rsidRPr="00D56A29" w:rsidRDefault="00D56A29" w:rsidP="00D56A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согласно приложению.</w:t>
      </w:r>
    </w:p>
    <w:p w14:paraId="13B65B34" w14:textId="7FA26BDB" w:rsidR="00D56A29" w:rsidRPr="00D56A29" w:rsidRDefault="00D56A29" w:rsidP="00D56A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Опубликовать настоящее постановление на официальном сайте Администрации сельского поселения </w:t>
      </w:r>
      <w:r w:rsidR="00870235" w:rsidRP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Чувашское </w:t>
      </w:r>
      <w:proofErr w:type="spellStart"/>
      <w:r w:rsidR="00870235" w:rsidRP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Урметьево</w:t>
      </w:r>
      <w:proofErr w:type="spellEnd"/>
      <w:r w:rsidR="00870235" w:rsidRP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proofErr w:type="spellStart"/>
      <w:r w:rsidR="00957856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proofErr w:type="spell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в сети Интернет.</w:t>
      </w:r>
    </w:p>
    <w:p w14:paraId="6B73EC97" w14:textId="77777777" w:rsidR="00957856" w:rsidRPr="00133194" w:rsidRDefault="00957856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4563BA03" w14:textId="77777777" w:rsidR="00957856" w:rsidRPr="00133194" w:rsidRDefault="00957856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73B6297E" w14:textId="59484AA0" w:rsid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0BDA6690" w14:textId="77777777" w:rsidR="004D5B69" w:rsidRDefault="004D5B6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34190ABC" w14:textId="77777777" w:rsidR="004D5B69" w:rsidRDefault="004D5B6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6977FD6E" w14:textId="77777777" w:rsidR="004D5B69" w:rsidRPr="00D56A29" w:rsidRDefault="004D5B6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2E62CC86" w14:textId="46B5A522" w:rsidR="00D56A29" w:rsidRPr="00D56A29" w:rsidRDefault="00D56A29" w:rsidP="00870235">
      <w:pPr>
        <w:shd w:val="clear" w:color="auto" w:fill="FFFFFF"/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Глава сельского поселения </w:t>
      </w:r>
      <w:r w:rsid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ab/>
        <w:t xml:space="preserve">Т.В. </w:t>
      </w:r>
      <w:proofErr w:type="spellStart"/>
      <w:r w:rsid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Разукова</w:t>
      </w:r>
      <w:proofErr w:type="spellEnd"/>
    </w:p>
    <w:p w14:paraId="0509F0E6" w14:textId="77777777" w:rsid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                              </w:t>
      </w:r>
    </w:p>
    <w:p w14:paraId="7168DE38" w14:textId="77777777" w:rsidR="00133194" w:rsidRDefault="00133194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381DED0E" w14:textId="77777777" w:rsidR="00133194" w:rsidRDefault="00133194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2152FCA9" w14:textId="77777777" w:rsidR="00133194" w:rsidRDefault="00133194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123562BC" w14:textId="77777777" w:rsidR="00133194" w:rsidRDefault="00133194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7DC31582" w14:textId="77777777" w:rsidR="004D5B69" w:rsidRDefault="004D5B6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418CE8F6" w14:textId="77777777" w:rsidR="00870235" w:rsidRDefault="00870235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696B6512" w14:textId="77777777" w:rsidR="00D56A29" w:rsidRPr="00D56A29" w:rsidRDefault="00D56A29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  Приложение</w:t>
      </w:r>
    </w:p>
    <w:p w14:paraId="5811423F" w14:textId="77777777" w:rsidR="00D56A29" w:rsidRPr="00D56A29" w:rsidRDefault="00D56A29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4D9E2534" w14:textId="13263DD1" w:rsidR="00957856" w:rsidRPr="00133194" w:rsidRDefault="00957856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proofErr w:type="gramStart"/>
      <w:r w:rsidR="00870235" w:rsidRP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Чувашское</w:t>
      </w:r>
      <w:proofErr w:type="gramEnd"/>
      <w:r w:rsidR="00870235" w:rsidRP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870235" w:rsidRP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Урметьево</w:t>
      </w:r>
      <w:proofErr w:type="spellEnd"/>
    </w:p>
    <w:p w14:paraId="4DF86A10" w14:textId="77777777" w:rsidR="00957856" w:rsidRPr="00133194" w:rsidRDefault="00957856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r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FCA93AC" w14:textId="47060B9D" w:rsidR="00D56A29" w:rsidRPr="00D56A29" w:rsidRDefault="00D56A29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Самарской области</w:t>
      </w:r>
    </w:p>
    <w:p w14:paraId="199020E0" w14:textId="4088FDD1" w:rsidR="00D56A29" w:rsidRPr="00D56A29" w:rsidRDefault="00D56A29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от </w:t>
      </w:r>
      <w:r w:rsidR="00A61F3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12 мая 2025</w:t>
      </w:r>
      <w:bookmarkStart w:id="0" w:name="_GoBack"/>
      <w:bookmarkEnd w:id="0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г. №</w:t>
      </w:r>
      <w:r w:rsidR="00A61F3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16</w:t>
      </w:r>
    </w:p>
    <w:p w14:paraId="494A00B9" w14:textId="77777777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370AA0C2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Положение о порядке рассмотрения заявок</w:t>
      </w:r>
    </w:p>
    <w:p w14:paraId="2DC60D5E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14:paraId="21FB8F4A" w14:textId="77777777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4AB4CFF1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159A2406" w14:textId="77777777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5564BAFE" w14:textId="5920234B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1.1. </w:t>
      </w:r>
      <w:proofErr w:type="gramStart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– Положение) определяет порядок рассмотрения заявок и принятия решений о продаже земельных долей, находящихся в собственности сельского поселения </w:t>
      </w:r>
      <w:r w:rsidR="00957856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r w:rsidR="00870235" w:rsidRP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Чувашское </w:t>
      </w:r>
      <w:proofErr w:type="spellStart"/>
      <w:r w:rsidR="00870235" w:rsidRP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Урметьево</w:t>
      </w:r>
      <w:proofErr w:type="spellEnd"/>
      <w:r w:rsidR="00870235" w:rsidRP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="00957856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proofErr w:type="spellStart"/>
      <w:r w:rsidR="00957856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proofErr w:type="spell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Самарской области, признанных в установленном порядке невостребованными, а также</w:t>
      </w:r>
      <w:proofErr w:type="gram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</w:t>
      </w:r>
      <w:proofErr w:type="gram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 101-ФЗ «Об обороте земель сельскохозяйственного назначения».</w:t>
      </w:r>
    </w:p>
    <w:p w14:paraId="146680B0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3B638E52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2. Порядок рассмотрения заявок сельскохозяйственных организаций</w:t>
      </w:r>
    </w:p>
    <w:p w14:paraId="7557A3F9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</w:r>
    </w:p>
    <w:p w14:paraId="3E3A6C89" w14:textId="77777777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62629EF5" w14:textId="71F260ED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2.1. В течение шести месяцев со дня возникновения права муниципальной собственности на земельную долю администрация  сельского поселения </w:t>
      </w:r>
      <w:r w:rsidR="00870235" w:rsidRP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Чувашское </w:t>
      </w:r>
      <w:proofErr w:type="spellStart"/>
      <w:r w:rsidR="00870235" w:rsidRP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Урметьево</w:t>
      </w:r>
      <w:proofErr w:type="spellEnd"/>
      <w:r w:rsidR="00870235" w:rsidRPr="0087023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14:paraId="47F5EA64" w14:textId="3DABAFAF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14:paraId="402DD35F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2.3. Лица, заинтересованные в приобретении земельной доли, подают заявку по форме в соответствии с Приложением № 1 к настоящему Положению в администрацию на имя Главы сельского поселения (далее - Глава поселения).</w:t>
      </w:r>
    </w:p>
    <w:p w14:paraId="3912C392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 заявке прилагаются:</w:t>
      </w:r>
    </w:p>
    <w:p w14:paraId="1FE58CA3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14:paraId="4450FF77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14:paraId="72653F2F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14:paraId="3135EECD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       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14:paraId="7D170AB5" w14:textId="2B12E867" w:rsidR="00D56A29" w:rsidRPr="00D56A29" w:rsidRDefault="00133194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 </w:t>
      </w:r>
      <w:r w:rsidR="00D56A29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заявкой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14:paraId="7802B298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2.4. Уполномоченный специалист администрации принимает заявку, сверяет в случае необходимости копии документов с их подлинниками, и передает Главе поселения для рассмотрения.</w:t>
      </w:r>
    </w:p>
    <w:p w14:paraId="1A8A6057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2.5. Глава поселения рассматривает поступившую заявку и прилагаемые к ней документы не позднее 30 дней со дня регистрации письменного обращения, и принимает решение о продаже, либо отказе в продаже данной земельной доли.</w:t>
      </w:r>
    </w:p>
    <w:p w14:paraId="499EAB78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 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заказным письмом с уведомлением.</w:t>
      </w:r>
    </w:p>
    <w:p w14:paraId="6724E778" w14:textId="1C06ED9C" w:rsidR="00D56A29" w:rsidRPr="00D56A29" w:rsidRDefault="00133194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 </w:t>
      </w:r>
      <w:r w:rsidR="00D56A29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отказа, и направляется заказным письмом с уведомлением  или вручается лично.</w:t>
      </w:r>
    </w:p>
    <w:p w14:paraId="0DD0CE5F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первому,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14:paraId="1E89DBF2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2.7. На основании постановления администрации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14:paraId="29C786B1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2.8. Государственная регистрация права на земельную долю осуществляется в установленном законом порядке.</w:t>
      </w:r>
    </w:p>
    <w:p w14:paraId="6686FB7B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2.9. </w:t>
      </w:r>
      <w:proofErr w:type="gramStart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земельный участок, в счёт 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14:paraId="636A8CF3" w14:textId="1F13C733" w:rsidR="00D56A29" w:rsidRPr="00D56A29" w:rsidRDefault="00133194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</w:t>
      </w:r>
      <w:r w:rsidR="00D56A29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При этом администрация вправе заключить договор аренды в отношении не проданных в установленном настоящим Положением порядке принадлежащих муниципальному образованию долей с зачислением полученных от аренды сре</w:t>
      </w:r>
      <w:proofErr w:type="gramStart"/>
      <w:r w:rsidR="00D56A29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дств в б</w:t>
      </w:r>
      <w:proofErr w:type="gramEnd"/>
      <w:r w:rsidR="00D56A29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юджет поселения.</w:t>
      </w:r>
    </w:p>
    <w:p w14:paraId="439FC8A6" w14:textId="77777777" w:rsidR="00BA4EFE" w:rsidRPr="00133194" w:rsidRDefault="00BA4EFE">
      <w:pPr>
        <w:rPr>
          <w:sz w:val="24"/>
          <w:szCs w:val="24"/>
        </w:rPr>
      </w:pPr>
    </w:p>
    <w:p w14:paraId="0F83D366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0CCFC97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2BEA05B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3221656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C87C82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34935F6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823917D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78B26BF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0F59E8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FA33560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6CBC83DC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65D1B3D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2242016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BCDD8DC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A4DCDA5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62C052A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BE38D55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565E0451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6113061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50B627B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56DC7050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894315D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CED7B75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6852DEDC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05DE8B0F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762860F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1622A3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2087EB9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69BD07AA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90DB62D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53FD2678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C0CF07C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63155E55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8935A95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51A74FE6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2619B1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416CC2C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2314D13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066FC2D8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AC1A10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0D855F2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09D92CA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BB0A5D9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AB63889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0514728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5A0A09B" w14:textId="2BA3A72E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lastRenderedPageBreak/>
        <w:t> Приложение № 1</w:t>
      </w:r>
    </w:p>
    <w:p w14:paraId="2E3E5651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к Положению о порядке рассмотрения</w:t>
      </w:r>
    </w:p>
    <w:p w14:paraId="28822C95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заявок сельскохозяйственных организаций</w:t>
      </w:r>
    </w:p>
    <w:p w14:paraId="24F50ABA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и крестьянских (фермерских) хозяйств</w:t>
      </w:r>
    </w:p>
    <w:p w14:paraId="67A936B1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о продаже земельных долей из земель</w:t>
      </w:r>
    </w:p>
    <w:p w14:paraId="61A41C2F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сельскохозяйственного назначения и</w:t>
      </w:r>
    </w:p>
    <w:p w14:paraId="6FDA28E3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принятия решений о продаже</w:t>
      </w:r>
    </w:p>
    <w:p w14:paraId="1F5F894C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земельных долей</w:t>
      </w:r>
    </w:p>
    <w:p w14:paraId="2F22F3C4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 </w:t>
      </w:r>
    </w:p>
    <w:p w14:paraId="6AEE60CB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133194">
        <w:rPr>
          <w:color w:val="212121"/>
        </w:rPr>
        <w:t> </w:t>
      </w:r>
    </w:p>
    <w:p w14:paraId="56044D99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133194">
        <w:rPr>
          <w:color w:val="212121"/>
        </w:rPr>
        <w:t>Заявка о приобретении земельной доли</w:t>
      </w:r>
    </w:p>
    <w:p w14:paraId="7E21B82D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133194">
        <w:rPr>
          <w:color w:val="212121"/>
        </w:rPr>
        <w:t> </w:t>
      </w:r>
    </w:p>
    <w:p w14:paraId="6EA38F21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 </w:t>
      </w:r>
    </w:p>
    <w:p w14:paraId="13B6DDB3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Заявитель: ________________________________________________________</w:t>
      </w:r>
    </w:p>
    <w:p w14:paraId="6963E77A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(полное наименование юридического лица/фамилия, имя, отчество физического лица)</w:t>
      </w:r>
    </w:p>
    <w:p w14:paraId="38B43027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_________________________________________________________________</w:t>
      </w:r>
    </w:p>
    <w:p w14:paraId="73A8132B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(адрес (место нахождения) юридического/физического лица, телефон)</w:t>
      </w:r>
    </w:p>
    <w:p w14:paraId="11F45202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_________________________________________________________________</w:t>
      </w:r>
    </w:p>
    <w:p w14:paraId="64FAD417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14:paraId="05A76D7F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на основании п. 4 ст. 12 Федерального закона от 24.07.2002 № 101-ФЗ «Об обороте земель сельскохозяйственного назначения» просит продать земельную долю из земель сельскохозяйственного назначения в количестве ______ гектар и площадью____________</w:t>
      </w:r>
      <w:proofErr w:type="spellStart"/>
      <w:r w:rsidRPr="00133194">
        <w:rPr>
          <w:color w:val="212121"/>
        </w:rPr>
        <w:t>кв</w:t>
      </w:r>
      <w:proofErr w:type="spellEnd"/>
      <w:r w:rsidRPr="00133194">
        <w:rPr>
          <w:color w:val="212121"/>
        </w:rPr>
        <w:t>. м,</w:t>
      </w:r>
    </w:p>
    <w:p w14:paraId="03204D46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кадастровый номер _______________________________________________</w:t>
      </w:r>
    </w:p>
    <w:p w14:paraId="09412962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Приложения:</w:t>
      </w:r>
    </w:p>
    <w:p w14:paraId="23DD5BDD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1.________________________________________________________________</w:t>
      </w:r>
    </w:p>
    <w:p w14:paraId="7E19EDC9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2.________________________________________________________________</w:t>
      </w:r>
    </w:p>
    <w:p w14:paraId="43C43809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3.________________________________________________________________</w:t>
      </w:r>
    </w:p>
    <w:p w14:paraId="59A684D0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Дата______________________</w:t>
      </w:r>
    </w:p>
    <w:p w14:paraId="64420DB5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Заявитель_________________________________________________________</w:t>
      </w:r>
    </w:p>
    <w:p w14:paraId="5514B30B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_________________________________________________________________</w:t>
      </w:r>
    </w:p>
    <w:p w14:paraId="1625821E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(должность, Ф.И.О,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14:paraId="0747A8AA" w14:textId="77777777" w:rsidR="00133194" w:rsidRPr="00133194" w:rsidRDefault="00133194">
      <w:pPr>
        <w:rPr>
          <w:sz w:val="24"/>
          <w:szCs w:val="24"/>
        </w:rPr>
      </w:pPr>
    </w:p>
    <w:p w14:paraId="19FE242F" w14:textId="77777777" w:rsidR="00133194" w:rsidRPr="00133194" w:rsidRDefault="00133194">
      <w:pPr>
        <w:rPr>
          <w:sz w:val="24"/>
          <w:szCs w:val="24"/>
        </w:rPr>
      </w:pPr>
    </w:p>
    <w:sectPr w:rsidR="00133194" w:rsidRPr="0013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6369E"/>
    <w:multiLevelType w:val="multilevel"/>
    <w:tmpl w:val="0BE2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2A"/>
    <w:rsid w:val="0005181F"/>
    <w:rsid w:val="00133194"/>
    <w:rsid w:val="00357849"/>
    <w:rsid w:val="003745CE"/>
    <w:rsid w:val="004D5B69"/>
    <w:rsid w:val="00864A97"/>
    <w:rsid w:val="00870235"/>
    <w:rsid w:val="00957856"/>
    <w:rsid w:val="00A61F3F"/>
    <w:rsid w:val="00AE26CC"/>
    <w:rsid w:val="00B240EE"/>
    <w:rsid w:val="00BA4EFE"/>
    <w:rsid w:val="00C87D43"/>
    <w:rsid w:val="00D56A29"/>
    <w:rsid w:val="00E05A2A"/>
    <w:rsid w:val="00E4240F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C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A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A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A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A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A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A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0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A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A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A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A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5A2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3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A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A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A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A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A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A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0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A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A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A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A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5A2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3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RYZEN</cp:lastModifiedBy>
  <cp:revision>4</cp:revision>
  <dcterms:created xsi:type="dcterms:W3CDTF">2025-04-23T05:33:00Z</dcterms:created>
  <dcterms:modified xsi:type="dcterms:W3CDTF">2025-05-12T06:58:00Z</dcterms:modified>
</cp:coreProperties>
</file>